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561DDE">
        <w:rPr>
          <w:rFonts w:ascii="Times New Roman" w:hAnsi="Times New Roman"/>
          <w:b/>
          <w:sz w:val="28"/>
          <w:szCs w:val="28"/>
        </w:rPr>
        <w:t>ОГ</w:t>
      </w:r>
      <w:r w:rsidR="007B245E">
        <w:rPr>
          <w:rFonts w:ascii="Times New Roman" w:hAnsi="Times New Roman"/>
          <w:b/>
          <w:sz w:val="28"/>
          <w:szCs w:val="28"/>
        </w:rPr>
        <w:t>Э_20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7B245E">
        <w:rPr>
          <w:rFonts w:ascii="Times New Roman" w:hAnsi="Times New Roman"/>
          <w:b/>
        </w:rPr>
        <w:t>Демонтаж и монтаж водяного экономайзера</w:t>
      </w:r>
      <w:bookmarkEnd w:id="0"/>
      <w:r w:rsidR="007B245E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9D69F0">
        <w:rPr>
          <w:rFonts w:ascii="Times New Roman" w:hAnsi="Times New Roman"/>
          <w:color w:val="000000"/>
          <w:lang w:eastAsia="en-US"/>
        </w:rPr>
        <w:t>18.11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7B245E">
        <w:rPr>
          <w:rFonts w:ascii="Times New Roman" w:hAnsi="Times New Roman"/>
          <w:color w:val="000000"/>
          <w:lang w:eastAsia="en-US"/>
        </w:rPr>
        <w:t>04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7B245E">
        <w:rPr>
          <w:rFonts w:ascii="Times New Roman" w:hAnsi="Times New Roman"/>
          <w:color w:val="000000"/>
          <w:lang w:eastAsia="en-US"/>
        </w:rPr>
        <w:t>09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lastRenderedPageBreak/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lastRenderedPageBreak/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7B245E">
        <w:rPr>
          <w:rFonts w:ascii="Times New Roman" w:hAnsi="Times New Roman"/>
          <w:color w:val="000000"/>
          <w:lang w:eastAsia="en-US"/>
        </w:rPr>
        <w:t>12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7B245E">
        <w:rPr>
          <w:rFonts w:ascii="Times New Roman" w:hAnsi="Times New Roman"/>
          <w:color w:val="000000"/>
          <w:lang w:eastAsia="en-US"/>
        </w:rPr>
        <w:t>12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1DDE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,"/>
  <w:listSeparator w:val=";"/>
  <w14:docId w14:val="6096C735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0ECBD-8CF1-4D13-BE0E-D7337576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57</cp:revision>
  <cp:lastPrinted>2019-11-15T03:43:00Z</cp:lastPrinted>
  <dcterms:created xsi:type="dcterms:W3CDTF">2022-11-23T09:43:00Z</dcterms:created>
  <dcterms:modified xsi:type="dcterms:W3CDTF">2025-11-18T11:09:00Z</dcterms:modified>
</cp:coreProperties>
</file>